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D228" w14:textId="3A329CAC" w:rsidR="003770AB" w:rsidRDefault="003770AB" w:rsidP="003770AB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048D7" wp14:editId="6D0A2B78">
                <wp:simplePos x="0" y="0"/>
                <wp:positionH relativeFrom="margin">
                  <wp:align>center</wp:align>
                </wp:positionH>
                <wp:positionV relativeFrom="paragraph">
                  <wp:posOffset>-198120</wp:posOffset>
                </wp:positionV>
                <wp:extent cx="5994400" cy="9245600"/>
                <wp:effectExtent l="38100" t="38100" r="44450" b="317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456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05FE9F" w14:textId="77777777" w:rsidR="003770AB" w:rsidRDefault="003770AB" w:rsidP="003770A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048D7" id="Rectangle 8" o:spid="_x0000_s1026" style="position:absolute;margin-left:0;margin-top:-15.6pt;width:472pt;height:72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" filled="f" strokecolor="black [3200]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6505FE9F" w14:textId="77777777" w:rsidR="003770AB" w:rsidRDefault="003770AB" w:rsidP="003770AB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E018EE" w14:textId="743C5343" w:rsidR="003770AB" w:rsidRDefault="003770AB" w:rsidP="003770A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8C728DC" wp14:editId="470DB743">
                <wp:extent cx="5743575" cy="1219200"/>
                <wp:effectExtent l="0" t="0" r="0" b="0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2C9E" w14:textId="77777777" w:rsidR="003770AB" w:rsidRDefault="003770AB" w:rsidP="003770A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Abstract Art. Wassily Kandinsky.</w:t>
                            </w:r>
                          </w:p>
                          <w:p w14:paraId="433F82CA" w14:textId="77777777" w:rsidR="003770AB" w:rsidRDefault="003770AB" w:rsidP="003770A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6894D9B" w14:textId="77777777" w:rsidR="003770AB" w:rsidRDefault="003770AB" w:rsidP="003770A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C73256E" w14:textId="77777777" w:rsidR="003770AB" w:rsidRDefault="003770AB" w:rsidP="003770A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</w:rPr>
                              <w:t>Year 1. Art. Spring 2.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728DC" id="Rectangle 7" o:spid="_x0000_s1027" style="width:452.2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" filled="f" stroked="f">
                <v:textbox inset="2.53958mm,1.2694mm,2.53958mm,1.2694mm">
                  <w:txbxContent>
                    <w:p w14:paraId="295F2C9E" w14:textId="77777777" w:rsidR="003770AB" w:rsidRDefault="003770AB" w:rsidP="003770A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Abstract Art. Wassily Kandinsky.</w:t>
                      </w:r>
                    </w:p>
                    <w:p w14:paraId="433F82CA" w14:textId="77777777" w:rsidR="003770AB" w:rsidRDefault="003770AB" w:rsidP="003770AB">
                      <w:pPr>
                        <w:spacing w:after="0" w:line="240" w:lineRule="auto"/>
                        <w:jc w:val="center"/>
                      </w:pPr>
                    </w:p>
                    <w:p w14:paraId="76894D9B" w14:textId="77777777" w:rsidR="003770AB" w:rsidRDefault="003770AB" w:rsidP="003770AB">
                      <w:pPr>
                        <w:spacing w:after="0" w:line="240" w:lineRule="auto"/>
                        <w:jc w:val="center"/>
                      </w:pPr>
                    </w:p>
                    <w:p w14:paraId="0C73256E" w14:textId="77777777" w:rsidR="003770AB" w:rsidRDefault="003770AB" w:rsidP="003770A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4"/>
                        </w:rPr>
                        <w:t>Year 1. Art. Spring 2.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E066CF" wp14:editId="0ABCC50D">
            <wp:extent cx="5067300" cy="3436620"/>
            <wp:effectExtent l="0" t="0" r="0" b="0"/>
            <wp:docPr id="6" name="Picture 6" descr="Wassily Kandinsky | NJBib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assily Kandinsky | NJBibl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5994"/>
        <w:gridCol w:w="1000"/>
        <w:gridCol w:w="995"/>
      </w:tblGrid>
      <w:tr w:rsidR="003770AB" w14:paraId="22569CBF" w14:textId="77777777" w:rsidTr="003770AB">
        <w:trPr>
          <w:trHeight w:val="40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387B" w14:textId="77777777" w:rsidR="003770AB" w:rsidRDefault="003770AB">
            <w:pPr>
              <w:tabs>
                <w:tab w:val="left" w:pos="2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8E3E" w14:textId="77777777" w:rsidR="003770AB" w:rsidRDefault="003770AB">
            <w:pPr>
              <w:tabs>
                <w:tab w:val="left" w:pos="2960"/>
              </w:tabs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 </w:t>
            </w:r>
            <w:proofErr w:type="gramStart"/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A5E9" w14:textId="77777777" w:rsidR="003770AB" w:rsidRDefault="003770AB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unit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A96C4" w14:textId="77777777" w:rsidR="003770AB" w:rsidRDefault="003770AB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unit</w:t>
            </w:r>
          </w:p>
        </w:tc>
      </w:tr>
      <w:tr w:rsidR="003770AB" w14:paraId="22E095D0" w14:textId="77777777" w:rsidTr="003770AB">
        <w:trPr>
          <w:trHeight w:val="85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000F" w14:textId="23A57BA9" w:rsidR="003770AB" w:rsidRDefault="003770AB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D4FF2B" wp14:editId="657A65EF">
                  <wp:extent cx="533400" cy="533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33E3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can say what a tint is?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6FCC" w14:textId="77777777" w:rsidR="003770AB" w:rsidRDefault="003770AB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A0E6" w14:textId="77777777" w:rsidR="003770AB" w:rsidRDefault="003770AB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3770AB" w14:paraId="2434200A" w14:textId="77777777" w:rsidTr="003770AB">
        <w:trPr>
          <w:trHeight w:val="85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00283" w14:textId="2E8E6589" w:rsidR="003770AB" w:rsidRDefault="003770AB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434E0B02" wp14:editId="45FA4DFB">
                  <wp:extent cx="533400" cy="533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D2D09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say what a shade is?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D1E" w14:textId="77777777" w:rsidR="003770AB" w:rsidRDefault="003770AB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627C" w14:textId="77777777" w:rsidR="003770AB" w:rsidRDefault="003770AB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3770AB" w14:paraId="05547908" w14:textId="77777777" w:rsidTr="003770AB">
        <w:trPr>
          <w:trHeight w:val="85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F62C" w14:textId="12FA6F6B" w:rsidR="003770AB" w:rsidRDefault="003770AB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24092545" wp14:editId="7408DC5A">
                  <wp:extent cx="533400" cy="533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EE51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use black and white to make tints and shades?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8ED7" w14:textId="77777777" w:rsidR="003770AB" w:rsidRDefault="003770AB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99C8" w14:textId="77777777" w:rsidR="003770AB" w:rsidRDefault="003770AB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3770AB" w14:paraId="13ED090F" w14:textId="77777777" w:rsidTr="003770AB">
        <w:trPr>
          <w:trHeight w:val="85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E6A0" w14:textId="4406C685" w:rsidR="003770AB" w:rsidRDefault="003770AB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E77DDE" wp14:editId="1CC4C6AE">
                  <wp:extent cx="525780" cy="51816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3CE0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use colour to represent mood?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326C" w14:textId="77777777" w:rsidR="003770AB" w:rsidRDefault="003770AB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12EF" w14:textId="77777777" w:rsidR="003770AB" w:rsidRDefault="003770AB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3770AB" w14:paraId="5BEF52D3" w14:textId="77777777" w:rsidTr="003770AB">
        <w:trPr>
          <w:trHeight w:val="85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3AB3" w14:textId="20AF5D45" w:rsidR="003770AB" w:rsidRDefault="003770AB">
            <w:pPr>
              <w:tabs>
                <w:tab w:val="left" w:pos="2960"/>
              </w:tabs>
              <w:rPr>
                <w:rFonts w:ascii="Arial" w:eastAsia="Arial" w:hAnsi="Arial" w:cs="Arial"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04D4712A" wp14:editId="5DF1CF6C">
                  <wp:extent cx="525780" cy="5181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ABFD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</w:p>
          <w:p w14:paraId="6B93BCE8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say what I like about Kandinsky?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12BC" w14:textId="77777777" w:rsidR="003770AB" w:rsidRDefault="003770AB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72EA" w14:textId="77777777" w:rsidR="003770AB" w:rsidRDefault="003770AB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7493E00" w14:textId="77777777" w:rsidR="003770AB" w:rsidRDefault="003770AB" w:rsidP="003770AB"/>
    <w:p w14:paraId="3B571E81" w14:textId="0C96022B" w:rsidR="001F2B6A" w:rsidRDefault="00AC0F65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09D30F" wp14:editId="23395356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5994400" cy="9245600"/>
                <wp:effectExtent l="38100" t="38100" r="44450" b="3175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456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DD53BE" w14:textId="77777777" w:rsidR="001F2B6A" w:rsidRDefault="001F2B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9D30F" id="Rectangle 218" o:spid="_x0000_s1028" style="position:absolute;margin-left:0;margin-top:5.4pt;width:472pt;height:728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" filled="f" strokecolor="black [3200]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09DD53BE" w14:textId="77777777" w:rsidR="001F2B6A" w:rsidRDefault="001F2B6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3A027F" w14:textId="77777777" w:rsidR="001F2B6A" w:rsidRDefault="001F2B6A">
      <w:pPr>
        <w:tabs>
          <w:tab w:val="center" w:pos="4513"/>
        </w:tabs>
      </w:pPr>
    </w:p>
    <w:p w14:paraId="047E8E7E" w14:textId="77777777" w:rsidR="001F2B6A" w:rsidRDefault="003770AB">
      <w:pPr>
        <w:jc w:val="center"/>
      </w:pPr>
      <w:r>
        <w:rPr>
          <w:noProof/>
        </w:rPr>
        <w:drawing>
          <wp:inline distT="0" distB="0" distL="0" distR="0" wp14:anchorId="47721A79" wp14:editId="7F6E7F2D">
            <wp:extent cx="3239135" cy="2635885"/>
            <wp:effectExtent l="0" t="0" r="0" b="0"/>
            <wp:docPr id="220" name="image1.jpg" descr="https://media.tate.org.uk/aztate-prd-ew-dg-wgtail-st1-ctr-data/images/.width-340_ALBWTb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media.tate.org.uk/aztate-prd-ew-dg-wgtail-st1-ctr-data/images/.width-340_ALBWTbL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635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2D2EC6" w14:textId="77777777" w:rsidR="001F2B6A" w:rsidRDefault="001F2B6A"/>
    <w:p w14:paraId="0E6821D9" w14:textId="77777777" w:rsidR="001F2B6A" w:rsidRDefault="001F2B6A"/>
    <w:p w14:paraId="4BE732FC" w14:textId="77777777" w:rsidR="001F2B6A" w:rsidRDefault="003770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D11DEC7" wp14:editId="419C54D4">
                <wp:simplePos x="0" y="0"/>
                <wp:positionH relativeFrom="column">
                  <wp:posOffset>228600</wp:posOffset>
                </wp:positionH>
                <wp:positionV relativeFrom="paragraph">
                  <wp:posOffset>191204</wp:posOffset>
                </wp:positionV>
                <wp:extent cx="5743575" cy="1219200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75" y="3175163"/>
                          <a:ext cx="57340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A9300" w14:textId="77777777" w:rsidR="001F2B6A" w:rsidRDefault="003770A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Frottage. Max Ernst.</w:t>
                            </w:r>
                          </w:p>
                          <w:p w14:paraId="78962350" w14:textId="77777777" w:rsidR="001F2B6A" w:rsidRDefault="001F2B6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32D5BCBC" w14:textId="77777777" w:rsidR="001F2B6A" w:rsidRDefault="001F2B6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4CB637C3" w14:textId="77777777" w:rsidR="001F2B6A" w:rsidRDefault="003770A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</w:rPr>
                              <w:t>Year 1. Art. Autumn 1.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1DEC7" id="Rectangle 219" o:spid="_x0000_s1029" style="position:absolute;margin-left:18pt;margin-top:15.05pt;width:452.25pt;height:9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" filled="f" stroked="f">
                <v:textbox inset="2.53958mm,1.2694mm,2.53958mm,1.2694mm">
                  <w:txbxContent>
                    <w:p w14:paraId="296A9300" w14:textId="77777777" w:rsidR="001F2B6A" w:rsidRDefault="003770A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Frottage. Max Ernst.</w:t>
                      </w:r>
                    </w:p>
                    <w:p w14:paraId="78962350" w14:textId="77777777" w:rsidR="001F2B6A" w:rsidRDefault="001F2B6A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32D5BCBC" w14:textId="77777777" w:rsidR="001F2B6A" w:rsidRDefault="001F2B6A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4CB637C3" w14:textId="77777777" w:rsidR="001F2B6A" w:rsidRDefault="003770A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4"/>
                        </w:rPr>
                        <w:t>Year 1. Art. Autumn 1.</w:t>
                      </w:r>
                    </w:p>
                  </w:txbxContent>
                </v:textbox>
              </v:rect>
            </w:pict>
          </mc:Fallback>
        </mc:AlternateContent>
      </w:r>
    </w:p>
    <w:p w14:paraId="7F9BCD60" w14:textId="77777777" w:rsidR="001F2B6A" w:rsidRDefault="001F2B6A"/>
    <w:p w14:paraId="1722E84B" w14:textId="77777777" w:rsidR="001F2B6A" w:rsidRDefault="001F2B6A"/>
    <w:p w14:paraId="31364802" w14:textId="77777777" w:rsidR="001F2B6A" w:rsidRDefault="001F2B6A"/>
    <w:p w14:paraId="0A754880" w14:textId="77777777" w:rsidR="001F2B6A" w:rsidRDefault="001F2B6A"/>
    <w:tbl>
      <w:tblPr>
        <w:tblStyle w:val="a"/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"/>
        <w:gridCol w:w="6079"/>
        <w:gridCol w:w="1005"/>
        <w:gridCol w:w="1002"/>
      </w:tblGrid>
      <w:tr w:rsidR="001F2B6A" w14:paraId="00DB01D3" w14:textId="77777777">
        <w:trPr>
          <w:trHeight w:val="408"/>
        </w:trPr>
        <w:tc>
          <w:tcPr>
            <w:tcW w:w="951" w:type="dxa"/>
          </w:tcPr>
          <w:p w14:paraId="506B0CD3" w14:textId="77777777" w:rsidR="001F2B6A" w:rsidRDefault="001F2B6A">
            <w:pPr>
              <w:tabs>
                <w:tab w:val="left" w:pos="2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79" w:type="dxa"/>
          </w:tcPr>
          <w:p w14:paraId="35D7C894" w14:textId="77777777" w:rsidR="001F2B6A" w:rsidRDefault="003770AB">
            <w:pPr>
              <w:tabs>
                <w:tab w:val="left" w:pos="2960"/>
              </w:tabs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Objectives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:</w:t>
            </w:r>
          </w:p>
        </w:tc>
        <w:tc>
          <w:tcPr>
            <w:tcW w:w="1005" w:type="dxa"/>
          </w:tcPr>
          <w:p w14:paraId="3236AC02" w14:textId="77777777" w:rsidR="001F2B6A" w:rsidRDefault="003770AB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unit</w:t>
            </w:r>
          </w:p>
        </w:tc>
        <w:tc>
          <w:tcPr>
            <w:tcW w:w="1002" w:type="dxa"/>
          </w:tcPr>
          <w:p w14:paraId="7671A52F" w14:textId="77777777" w:rsidR="001F2B6A" w:rsidRDefault="003770AB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unit</w:t>
            </w:r>
          </w:p>
        </w:tc>
      </w:tr>
      <w:tr w:rsidR="001F2B6A" w14:paraId="2B6068BE" w14:textId="77777777">
        <w:trPr>
          <w:trHeight w:val="850"/>
        </w:trPr>
        <w:tc>
          <w:tcPr>
            <w:tcW w:w="951" w:type="dxa"/>
          </w:tcPr>
          <w:p w14:paraId="6CE1B7F8" w14:textId="77777777" w:rsidR="001F2B6A" w:rsidRDefault="003770AB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6F2F5F" wp14:editId="357907A2">
                  <wp:extent cx="481557" cy="472801"/>
                  <wp:effectExtent l="0" t="0" r="0" b="0"/>
                  <wp:docPr id="22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57" cy="4728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9" w:type="dxa"/>
            <w:shd w:val="clear" w:color="auto" w:fill="auto"/>
          </w:tcPr>
          <w:p w14:paraId="2A5B8767" w14:textId="77777777" w:rsidR="001F2B6A" w:rsidRDefault="003770AB">
            <w:pPr>
              <w:tabs>
                <w:tab w:val="left" w:pos="2960"/>
              </w:tabs>
              <w:jc w:val="both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 xml:space="preserve">Can </w:t>
            </w:r>
            <w:proofErr w:type="gramStart"/>
            <w:r>
              <w:rPr>
                <w:color w:val="6AA84F"/>
                <w:sz w:val="24"/>
                <w:szCs w:val="24"/>
              </w:rPr>
              <w:t>I  talk</w:t>
            </w:r>
            <w:proofErr w:type="gramEnd"/>
            <w:r>
              <w:rPr>
                <w:color w:val="6AA84F"/>
                <w:sz w:val="24"/>
                <w:szCs w:val="24"/>
              </w:rPr>
              <w:t xml:space="preserve"> about and discuss what texture means?</w:t>
            </w:r>
          </w:p>
          <w:p w14:paraId="1466456D" w14:textId="77777777" w:rsidR="001F2B6A" w:rsidRDefault="001F2B6A">
            <w:pPr>
              <w:tabs>
                <w:tab w:val="left" w:pos="2960"/>
              </w:tabs>
              <w:jc w:val="both"/>
              <w:rPr>
                <w:color w:val="6AA84F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14:paraId="32821342" w14:textId="77777777" w:rsidR="001F2B6A" w:rsidRDefault="001F2B6A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43298858" w14:textId="77777777" w:rsidR="001F2B6A" w:rsidRDefault="001F2B6A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1F2B6A" w14:paraId="0A9895E9" w14:textId="77777777">
        <w:trPr>
          <w:trHeight w:val="850"/>
        </w:trPr>
        <w:tc>
          <w:tcPr>
            <w:tcW w:w="951" w:type="dxa"/>
          </w:tcPr>
          <w:p w14:paraId="2C9F1385" w14:textId="083D908D" w:rsidR="001F2B6A" w:rsidRDefault="00AC0F65">
            <w:pPr>
              <w:tabs>
                <w:tab w:val="left" w:pos="2960"/>
              </w:tabs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3CDF34F5" wp14:editId="59FF7CA2">
                  <wp:extent cx="481557" cy="472801"/>
                  <wp:effectExtent l="0" t="0" r="0" b="0"/>
                  <wp:docPr id="47014453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57" cy="4728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9" w:type="dxa"/>
            <w:shd w:val="clear" w:color="auto" w:fill="auto"/>
          </w:tcPr>
          <w:p w14:paraId="6DBCAEA1" w14:textId="77777777" w:rsidR="001F2B6A" w:rsidRDefault="003770AB">
            <w:pPr>
              <w:tabs>
                <w:tab w:val="left" w:pos="2960"/>
              </w:tabs>
              <w:jc w:val="both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 xml:space="preserve">Can </w:t>
            </w:r>
            <w:proofErr w:type="gramStart"/>
            <w:r>
              <w:rPr>
                <w:color w:val="6AA84F"/>
                <w:sz w:val="24"/>
                <w:szCs w:val="24"/>
              </w:rPr>
              <w:t>I  look</w:t>
            </w:r>
            <w:proofErr w:type="gramEnd"/>
            <w:r>
              <w:rPr>
                <w:color w:val="6AA84F"/>
                <w:sz w:val="24"/>
                <w:szCs w:val="24"/>
              </w:rPr>
              <w:t xml:space="preserve"> at an artist piece using texture and explain how they have used different combinations of materials?</w:t>
            </w:r>
          </w:p>
        </w:tc>
        <w:tc>
          <w:tcPr>
            <w:tcW w:w="1005" w:type="dxa"/>
            <w:shd w:val="clear" w:color="auto" w:fill="auto"/>
          </w:tcPr>
          <w:p w14:paraId="7A84441B" w14:textId="77777777" w:rsidR="001F2B6A" w:rsidRDefault="001F2B6A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3F35B61F" w14:textId="77777777" w:rsidR="001F2B6A" w:rsidRDefault="001F2B6A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1F2B6A" w14:paraId="7B57670E" w14:textId="77777777">
        <w:trPr>
          <w:trHeight w:val="850"/>
        </w:trPr>
        <w:tc>
          <w:tcPr>
            <w:tcW w:w="951" w:type="dxa"/>
          </w:tcPr>
          <w:p w14:paraId="1ABBCC89" w14:textId="395D46B1" w:rsidR="001F2B6A" w:rsidRDefault="00AC0F65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4A6DC719" wp14:editId="707BD8E7">
                  <wp:extent cx="481557" cy="472801"/>
                  <wp:effectExtent l="0" t="0" r="0" b="0"/>
                  <wp:docPr id="13082004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57" cy="4728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9" w:type="dxa"/>
            <w:shd w:val="clear" w:color="auto" w:fill="auto"/>
          </w:tcPr>
          <w:p w14:paraId="31A262C9" w14:textId="77777777" w:rsidR="001F2B6A" w:rsidRDefault="003770AB">
            <w:pPr>
              <w:tabs>
                <w:tab w:val="left" w:pos="2960"/>
              </w:tabs>
              <w:jc w:val="both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>Can I say a fact about Max Ernst?</w:t>
            </w:r>
          </w:p>
        </w:tc>
        <w:tc>
          <w:tcPr>
            <w:tcW w:w="1005" w:type="dxa"/>
            <w:shd w:val="clear" w:color="auto" w:fill="auto"/>
          </w:tcPr>
          <w:p w14:paraId="3DB489A5" w14:textId="77777777" w:rsidR="001F2B6A" w:rsidRDefault="001F2B6A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52114380" w14:textId="77777777" w:rsidR="001F2B6A" w:rsidRDefault="001F2B6A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1F2B6A" w14:paraId="1D020EE5" w14:textId="77777777">
        <w:trPr>
          <w:trHeight w:val="850"/>
        </w:trPr>
        <w:tc>
          <w:tcPr>
            <w:tcW w:w="951" w:type="dxa"/>
          </w:tcPr>
          <w:p w14:paraId="631970F4" w14:textId="31D1DE49" w:rsidR="001F2B6A" w:rsidRDefault="00AC0F65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4953F6" wp14:editId="2726DC1C">
                  <wp:extent cx="481557" cy="472801"/>
                  <wp:effectExtent l="0" t="0" r="0" b="0"/>
                  <wp:docPr id="15379948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57" cy="4728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9" w:type="dxa"/>
            <w:shd w:val="clear" w:color="auto" w:fill="auto"/>
          </w:tcPr>
          <w:p w14:paraId="620F3DFE" w14:textId="1A417248" w:rsidR="001F2B6A" w:rsidRDefault="001F2B6A">
            <w:pPr>
              <w:tabs>
                <w:tab w:val="left" w:pos="2960"/>
              </w:tabs>
              <w:jc w:val="both"/>
              <w:rPr>
                <w:color w:val="6AA84F"/>
                <w:sz w:val="24"/>
                <w:szCs w:val="24"/>
              </w:rPr>
            </w:pPr>
          </w:p>
          <w:p w14:paraId="7DCA350D" w14:textId="77777777" w:rsidR="001F2B6A" w:rsidRDefault="003770AB">
            <w:pPr>
              <w:tabs>
                <w:tab w:val="left" w:pos="2960"/>
              </w:tabs>
              <w:jc w:val="both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>Can I put texture onto Clay and describe the texture?</w:t>
            </w:r>
          </w:p>
        </w:tc>
        <w:tc>
          <w:tcPr>
            <w:tcW w:w="1005" w:type="dxa"/>
            <w:shd w:val="clear" w:color="auto" w:fill="auto"/>
          </w:tcPr>
          <w:p w14:paraId="5162369F" w14:textId="77777777" w:rsidR="001F2B6A" w:rsidRDefault="001F2B6A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3FD65830" w14:textId="77777777" w:rsidR="001F2B6A" w:rsidRDefault="001F2B6A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1F2B6A" w14:paraId="71226D95" w14:textId="77777777">
        <w:trPr>
          <w:trHeight w:val="850"/>
        </w:trPr>
        <w:tc>
          <w:tcPr>
            <w:tcW w:w="951" w:type="dxa"/>
          </w:tcPr>
          <w:p w14:paraId="7302186B" w14:textId="5A3D196A" w:rsidR="001F2B6A" w:rsidRDefault="00AC0F65">
            <w:pPr>
              <w:tabs>
                <w:tab w:val="left" w:pos="2960"/>
              </w:tabs>
              <w:rPr>
                <w:rFonts w:ascii="Arial" w:eastAsia="Arial" w:hAnsi="Arial" w:cs="Arial"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7504EF51" wp14:editId="595DE146">
                  <wp:extent cx="481557" cy="472801"/>
                  <wp:effectExtent l="0" t="0" r="0" b="0"/>
                  <wp:docPr id="198011209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57" cy="4728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9" w:type="dxa"/>
            <w:shd w:val="clear" w:color="auto" w:fill="auto"/>
          </w:tcPr>
          <w:p w14:paraId="326FA7AD" w14:textId="716D6069" w:rsidR="001F2B6A" w:rsidRDefault="003770AB">
            <w:pPr>
              <w:tabs>
                <w:tab w:val="left" w:pos="2960"/>
              </w:tabs>
              <w:jc w:val="both"/>
              <w:rPr>
                <w:color w:val="6AA84F"/>
                <w:sz w:val="26"/>
                <w:szCs w:val="26"/>
              </w:rPr>
            </w:pPr>
            <w:r>
              <w:rPr>
                <w:color w:val="6AA84F"/>
                <w:sz w:val="26"/>
                <w:szCs w:val="26"/>
              </w:rPr>
              <w:t xml:space="preserve">Can I use frottage to transfer? </w:t>
            </w:r>
          </w:p>
          <w:p w14:paraId="0080536B" w14:textId="77777777" w:rsidR="001F2B6A" w:rsidRDefault="001F2B6A">
            <w:pPr>
              <w:tabs>
                <w:tab w:val="left" w:pos="2960"/>
              </w:tabs>
              <w:jc w:val="both"/>
              <w:rPr>
                <w:color w:val="6AA84F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14:paraId="560CF2DB" w14:textId="39543601" w:rsidR="001F2B6A" w:rsidRDefault="001F2B6A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49CDA43C" w14:textId="29646C28" w:rsidR="001F2B6A" w:rsidRDefault="001F2B6A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0D2DA86" w14:textId="77777777" w:rsidR="001F2B6A" w:rsidRDefault="001F2B6A"/>
    <w:p w14:paraId="3587F5DB" w14:textId="77777777" w:rsidR="003770AB" w:rsidRDefault="003770AB" w:rsidP="003770AB">
      <w:pPr>
        <w:tabs>
          <w:tab w:val="center" w:pos="4513"/>
        </w:tabs>
        <w:rPr>
          <w:noProof/>
        </w:rPr>
      </w:pPr>
    </w:p>
    <w:p w14:paraId="3BEF9745" w14:textId="32A897D1" w:rsidR="003770AB" w:rsidRDefault="003770AB" w:rsidP="003770AB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06C58" wp14:editId="7409AFC2">
                <wp:simplePos x="0" y="0"/>
                <wp:positionH relativeFrom="column">
                  <wp:posOffset>-116840</wp:posOffset>
                </wp:positionH>
                <wp:positionV relativeFrom="paragraph">
                  <wp:posOffset>38100</wp:posOffset>
                </wp:positionV>
                <wp:extent cx="5918200" cy="9169400"/>
                <wp:effectExtent l="38100" t="38100" r="44450" b="317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9169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FB87" id="Rectangle 14" o:spid="_x0000_s1026" style="position:absolute;margin-left:-9.2pt;margin-top:3pt;width:466pt;height:7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" filled="f" strokecolor="black [3213]" strokeweight="6pt"/>
            </w:pict>
          </mc:Fallback>
        </mc:AlternateContent>
      </w:r>
    </w:p>
    <w:p w14:paraId="718AFB32" w14:textId="1C9DA410" w:rsidR="003770AB" w:rsidRDefault="003770AB" w:rsidP="003770AB">
      <w:pPr>
        <w:jc w:val="center"/>
      </w:pPr>
      <w:r>
        <w:rPr>
          <w:noProof/>
        </w:rPr>
        <w:drawing>
          <wp:inline distT="0" distB="0" distL="0" distR="0" wp14:anchorId="0D36DE90" wp14:editId="3307D209">
            <wp:extent cx="4998720" cy="3375660"/>
            <wp:effectExtent l="0" t="0" r="0" b="0"/>
            <wp:docPr id="13" name="Picture 13" descr="Andy goldsworthy | Andy goldsworthy art, Andy goldsworthy, Land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y goldsworthy | Andy goldsworthy art, Andy goldsworthy, Land 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294B34" wp14:editId="353DBD8D">
                <wp:simplePos x="0" y="0"/>
                <wp:positionH relativeFrom="margin">
                  <wp:align>right</wp:align>
                </wp:positionH>
                <wp:positionV relativeFrom="paragraph">
                  <wp:posOffset>3343275</wp:posOffset>
                </wp:positionV>
                <wp:extent cx="5734050" cy="120967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41495" w14:textId="77777777" w:rsidR="003770AB" w:rsidRDefault="003770AB" w:rsidP="003770AB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Natural Art. Andy Goldsworthy.</w:t>
                            </w:r>
                          </w:p>
                          <w:p w14:paraId="36C66ADA" w14:textId="77777777" w:rsidR="003770AB" w:rsidRDefault="003770AB" w:rsidP="003770AB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FDF50C" w14:textId="77777777" w:rsidR="003770AB" w:rsidRDefault="003770AB" w:rsidP="003770AB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4DAED4FB" w14:textId="77777777" w:rsidR="003770AB" w:rsidRDefault="003770AB" w:rsidP="003770AB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Year 1. Art. Summer 2.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4B3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0" type="#_x0000_t202" style="position:absolute;left:0;text-align:left;margin-left:400.3pt;margin-top:263.25pt;width:451.5pt;height:9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" filled="f" stroked="f">
                <v:textbox>
                  <w:txbxContent>
                    <w:p w14:paraId="28F41495" w14:textId="77777777" w:rsidR="003770AB" w:rsidRDefault="003770AB" w:rsidP="003770AB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Natural Art. Andy Goldsworthy.</w:t>
                      </w:r>
                    </w:p>
                    <w:p w14:paraId="36C66ADA" w14:textId="77777777" w:rsidR="003770AB" w:rsidRDefault="003770AB" w:rsidP="003770AB">
                      <w:pPr>
                        <w:pStyle w:val="Default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FDF50C" w14:textId="77777777" w:rsidR="003770AB" w:rsidRDefault="003770AB" w:rsidP="003770AB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4DAED4FB" w14:textId="77777777" w:rsidR="003770AB" w:rsidRDefault="003770AB" w:rsidP="003770AB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Year 1. Art. Summer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391CA" w14:textId="77777777" w:rsidR="003770AB" w:rsidRDefault="003770AB" w:rsidP="003770AB"/>
    <w:p w14:paraId="7E8CF07C" w14:textId="77777777" w:rsidR="003770AB" w:rsidRDefault="003770AB" w:rsidP="003770AB"/>
    <w:p w14:paraId="7FF2B9DB" w14:textId="77777777" w:rsidR="003770AB" w:rsidRDefault="003770AB" w:rsidP="003770AB"/>
    <w:tbl>
      <w:tblPr>
        <w:tblStyle w:val="TableGrid"/>
        <w:tblpPr w:leftFromText="180" w:rightFromText="180" w:vertAnchor="text" w:horzAnchor="margin" w:tblpY="534"/>
        <w:tblW w:w="9037" w:type="dxa"/>
        <w:tblLook w:val="04A0" w:firstRow="1" w:lastRow="0" w:firstColumn="1" w:lastColumn="0" w:noHBand="0" w:noVBand="1"/>
      </w:tblPr>
      <w:tblGrid>
        <w:gridCol w:w="1026"/>
        <w:gridCol w:w="6016"/>
        <w:gridCol w:w="1000"/>
        <w:gridCol w:w="995"/>
      </w:tblGrid>
      <w:tr w:rsidR="003770AB" w14:paraId="78B2BEC9" w14:textId="77777777" w:rsidTr="003770AB">
        <w:trPr>
          <w:trHeight w:val="4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DA8" w14:textId="77777777" w:rsidR="003770AB" w:rsidRDefault="003770AB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ACAF" w14:textId="77777777" w:rsidR="003770AB" w:rsidRDefault="003770A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C0CB" w14:textId="77777777" w:rsidR="003770AB" w:rsidRDefault="003770AB">
            <w:pPr>
              <w:tabs>
                <w:tab w:val="left" w:pos="296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F21B" w14:textId="77777777" w:rsidR="003770AB" w:rsidRDefault="003770A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3770AB" w14:paraId="03EA05D5" w14:textId="77777777" w:rsidTr="003770AB">
        <w:trPr>
          <w:trHeight w:val="8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2212" w14:textId="27D39DD9" w:rsidR="003770AB" w:rsidRDefault="003770A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04F788" wp14:editId="5936D699">
                  <wp:extent cx="472440" cy="46482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12E2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>I  explain</w:t>
            </w:r>
            <w:proofErr w:type="gramEnd"/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 how to mix colours?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C2A" w14:textId="77777777" w:rsidR="003770AB" w:rsidRDefault="003770AB">
            <w:pPr>
              <w:tabs>
                <w:tab w:val="left" w:pos="29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EF6" w14:textId="77777777" w:rsidR="003770AB" w:rsidRDefault="003770A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770AB" w14:paraId="7CF06042" w14:textId="77777777" w:rsidTr="003770AB">
        <w:trPr>
          <w:trHeight w:val="8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7447" w14:textId="0A2D0B19" w:rsidR="003770AB" w:rsidRDefault="003770AB">
            <w:pPr>
              <w:tabs>
                <w:tab w:val="left" w:pos="2960"/>
              </w:tabs>
              <w:rPr>
                <w:rFonts w:cstheme="minorBidi"/>
                <w:noProof/>
              </w:rPr>
            </w:pPr>
            <w:r>
              <w:rPr>
                <w:noProof/>
              </w:rPr>
              <w:drawing>
                <wp:inline distT="0" distB="0" distL="0" distR="0" wp14:anchorId="1298DF3F" wp14:editId="518C307D">
                  <wp:extent cx="472440" cy="46482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8E9A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Can I explain how colour is used in Andy Goldsworthy work?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765F" w14:textId="77777777" w:rsidR="003770AB" w:rsidRDefault="003770AB">
            <w:pPr>
              <w:tabs>
                <w:tab w:val="left" w:pos="29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FED8" w14:textId="77777777" w:rsidR="003770AB" w:rsidRDefault="003770A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770AB" w14:paraId="28926ADD" w14:textId="77777777" w:rsidTr="003770AB">
        <w:trPr>
          <w:trHeight w:val="8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C23B" w14:textId="6922C868" w:rsidR="003770AB" w:rsidRDefault="003770AB">
            <w:pPr>
              <w:tabs>
                <w:tab w:val="left" w:pos="2960"/>
              </w:tabs>
              <w:rPr>
                <w:rFonts w:cstheme="minorBidi"/>
                <w:noProof/>
              </w:rPr>
            </w:pPr>
            <w:r>
              <w:rPr>
                <w:noProof/>
              </w:rPr>
              <w:drawing>
                <wp:inline distT="0" distB="0" distL="0" distR="0" wp14:anchorId="0DB92844" wp14:editId="58C06D02">
                  <wp:extent cx="510540" cy="510540"/>
                  <wp:effectExtent l="0" t="0" r="381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2DD3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Can I identify shapes in Andy Goldsworthy work?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9B4" w14:textId="77777777" w:rsidR="003770AB" w:rsidRDefault="003770AB">
            <w:pPr>
              <w:tabs>
                <w:tab w:val="left" w:pos="29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51E" w14:textId="77777777" w:rsidR="003770AB" w:rsidRDefault="003770A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770AB" w14:paraId="0C029094" w14:textId="77777777" w:rsidTr="003770AB">
        <w:trPr>
          <w:trHeight w:val="8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765" w14:textId="184F42AC" w:rsidR="003770AB" w:rsidRDefault="003770A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4A6AE8" wp14:editId="76FE6400">
                  <wp:extent cx="510540" cy="510540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4FA1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Can I use materials to make shapes?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755" w14:textId="77777777" w:rsidR="003770AB" w:rsidRDefault="003770AB">
            <w:pPr>
              <w:tabs>
                <w:tab w:val="left" w:pos="29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B88" w14:textId="77777777" w:rsidR="003770AB" w:rsidRDefault="003770A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770AB" w14:paraId="5846D66D" w14:textId="77777777" w:rsidTr="003770AB">
        <w:trPr>
          <w:trHeight w:val="8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2E05" w14:textId="77777777" w:rsidR="003770AB" w:rsidRDefault="003770AB">
            <w:pPr>
              <w:tabs>
                <w:tab w:val="left" w:pos="2960"/>
              </w:tabs>
              <w:rPr>
                <w:rFonts w:ascii="Arial" w:hAnsi="Arial" w:cs="Arial"/>
                <w:color w:val="00B050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4EC1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Arial" w:hAnsi="Arial" w:cs="Arial"/>
                <w:color w:val="00B050"/>
              </w:rPr>
            </w:pPr>
          </w:p>
          <w:p w14:paraId="0E7D3342" w14:textId="77777777" w:rsidR="003770AB" w:rsidRDefault="003770AB">
            <w:pPr>
              <w:tabs>
                <w:tab w:val="left" w:pos="2960"/>
              </w:tabs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917" w14:textId="77777777" w:rsidR="003770AB" w:rsidRDefault="003770AB">
            <w:pPr>
              <w:tabs>
                <w:tab w:val="left" w:pos="29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773" w14:textId="77777777" w:rsidR="003770AB" w:rsidRDefault="003770A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09CF0A9" w14:textId="77777777" w:rsidR="003770AB" w:rsidRDefault="003770AB" w:rsidP="003770AB">
      <w:pPr>
        <w:rPr>
          <w:rFonts w:asciiTheme="minorHAnsi" w:hAnsiTheme="minorHAnsi" w:cstheme="minorBidi"/>
          <w:lang w:eastAsia="en-US"/>
        </w:rPr>
      </w:pPr>
    </w:p>
    <w:p w14:paraId="44162803" w14:textId="77777777" w:rsidR="001F2B6A" w:rsidRDefault="001F2B6A">
      <w:pPr>
        <w:tabs>
          <w:tab w:val="left" w:pos="2960"/>
        </w:tabs>
      </w:pPr>
    </w:p>
    <w:sectPr w:rsidR="001F2B6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6A"/>
    <w:rsid w:val="001F2B6A"/>
    <w:rsid w:val="003770AB"/>
    <w:rsid w:val="00AC0F65"/>
    <w:rsid w:val="00F6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5064"/>
  <w15:docId w15:val="{3DD147E9-9293-4309-A0E2-84DDD83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F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2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3aCCi6bSZyqwUXREyBSj38FftQ==">CgMxLjAyCGguZ2pkZ3hzOAByITFTZWRJNnRQTk1uSHZsNE5xcGxRS0s4c3NaYlp0QVN0Rw==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user</dc:creator>
  <cp:lastModifiedBy>Vicky Paul</cp:lastModifiedBy>
  <cp:revision>2</cp:revision>
  <dcterms:created xsi:type="dcterms:W3CDTF">2025-05-12T19:44:00Z</dcterms:created>
  <dcterms:modified xsi:type="dcterms:W3CDTF">2025-05-12T19:44:00Z</dcterms:modified>
</cp:coreProperties>
</file>